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9A63CC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1268 от 06.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>1</w:t>
      </w:r>
      <w:r>
        <w:rPr>
          <w:rFonts w:eastAsia="Times New Roman"/>
          <w:b/>
          <w:bCs/>
          <w:sz w:val="28"/>
          <w:szCs w:val="28"/>
          <w:lang w:bidi="ru-RU"/>
        </w:rPr>
        <w:t>2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Default="00781878" w:rsidP="00781878">
      <w:pPr>
        <w:jc w:val="both"/>
        <w:rPr>
          <w:color w:val="000000"/>
          <w:sz w:val="28"/>
          <w:szCs w:val="28"/>
          <w:lang w:eastAsia="en-US"/>
        </w:rPr>
      </w:pPr>
      <w:bookmarkStart w:id="0" w:name="_GoBack"/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проведении </w:t>
      </w:r>
      <w:r w:rsidR="009A63CC" w:rsidRPr="009A63CC">
        <w:rPr>
          <w:b/>
          <w:color w:val="000000"/>
          <w:sz w:val="28"/>
          <w:szCs w:val="28"/>
          <w:lang w:eastAsia="en-US"/>
        </w:rPr>
        <w:t>мероприятий</w:t>
      </w:r>
      <w:r w:rsidR="009A63CC" w:rsidRPr="009A63CC">
        <w:rPr>
          <w:b/>
          <w:color w:val="000000"/>
          <w:sz w:val="28"/>
          <w:szCs w:val="28"/>
          <w:lang w:eastAsia="en-US"/>
        </w:rPr>
        <w:t xml:space="preserve"> на тему: </w:t>
      </w:r>
      <w:r w:rsidR="009A63CC" w:rsidRPr="009A63CC">
        <w:rPr>
          <w:b/>
          <w:color w:val="000000"/>
          <w:sz w:val="28"/>
          <w:szCs w:val="28"/>
          <w:lang w:eastAsia="en-US"/>
        </w:rPr>
        <w:t>«Мирный Дагестан»</w:t>
      </w:r>
      <w:r w:rsidR="009A63CC" w:rsidRPr="009A63CC">
        <w:rPr>
          <w:b/>
          <w:color w:val="000000"/>
          <w:sz w:val="28"/>
          <w:szCs w:val="28"/>
          <w:lang w:eastAsia="en-US"/>
        </w:rPr>
        <w:t>.</w:t>
      </w:r>
    </w:p>
    <w:bookmarkEnd w:id="0"/>
    <w:p w:rsidR="009A63CC" w:rsidRPr="00781878" w:rsidRDefault="009A63CC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9A63CC" w:rsidRPr="009A63CC" w:rsidRDefault="009A63CC" w:rsidP="009A63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A63CC">
        <w:rPr>
          <w:color w:val="000000"/>
          <w:sz w:val="28"/>
          <w:szCs w:val="28"/>
          <w:lang w:eastAsia="en-US"/>
        </w:rPr>
        <w:t xml:space="preserve">       </w:t>
      </w:r>
      <w:r w:rsidRPr="009A63CC">
        <w:rPr>
          <w:color w:val="000000"/>
          <w:sz w:val="28"/>
          <w:szCs w:val="28"/>
          <w:lang w:eastAsia="en-US"/>
        </w:rPr>
        <w:t xml:space="preserve">В соответствии с письмом Министерства культуры Республики Дагестан от 2.12.2024 № 07-5571/6-06/24 в рамках государственной программы Республики Дагестан «Комплексная программа противодействия идеологии терроризма в Республике Дагестан» в период с 24 по 26 сентября 2024 года прошел </w:t>
      </w:r>
      <w:proofErr w:type="spellStart"/>
      <w:r w:rsidRPr="009A63CC">
        <w:rPr>
          <w:color w:val="000000"/>
          <w:sz w:val="28"/>
          <w:szCs w:val="28"/>
          <w:lang w:eastAsia="en-US"/>
        </w:rPr>
        <w:t>ⅠⅩ</w:t>
      </w:r>
      <w:proofErr w:type="spellEnd"/>
      <w:r w:rsidRPr="009A63CC">
        <w:rPr>
          <w:color w:val="000000"/>
          <w:sz w:val="28"/>
          <w:szCs w:val="28"/>
          <w:lang w:eastAsia="en-US"/>
        </w:rPr>
        <w:t xml:space="preserve"> Республиканский кинофестиваль «Мирный Дагестан» (далее – кинофестиваль). Победителями конкурсной программы кинофестиваля стали документальные фильмы, телевизионные репортажи, направленные на пропаганду патриотизма и правопорядка, поликультурного мира и согласия, воспитания неприятия идеологии терроризма и радикального неонацизма.</w:t>
      </w:r>
    </w:p>
    <w:p w:rsidR="009A63CC" w:rsidRPr="009A63CC" w:rsidRDefault="009A63CC" w:rsidP="009A63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</w:t>
      </w:r>
      <w:r w:rsidRPr="009A63CC">
        <w:rPr>
          <w:color w:val="000000"/>
          <w:sz w:val="28"/>
          <w:szCs w:val="28"/>
          <w:lang w:eastAsia="en-US"/>
        </w:rPr>
        <w:t xml:space="preserve">В связи с вышеизложенным </w:t>
      </w:r>
      <w:r w:rsidRPr="009A63CC">
        <w:rPr>
          <w:color w:val="000000"/>
          <w:sz w:val="28"/>
          <w:szCs w:val="28"/>
          <w:lang w:eastAsia="en-US"/>
        </w:rPr>
        <w:t xml:space="preserve">МКУ «Управление образования» </w:t>
      </w:r>
      <w:r w:rsidRPr="009A63CC">
        <w:rPr>
          <w:color w:val="000000"/>
          <w:sz w:val="28"/>
          <w:szCs w:val="28"/>
          <w:lang w:eastAsia="en-US"/>
        </w:rPr>
        <w:t xml:space="preserve"> направляет материалы разработанные Министерством культуры Республики Дагестан по итогам кинофестиваля (далее – </w:t>
      </w:r>
      <w:r>
        <w:rPr>
          <w:color w:val="000000"/>
          <w:sz w:val="28"/>
          <w:szCs w:val="28"/>
          <w:lang w:eastAsia="en-US"/>
        </w:rPr>
        <w:t xml:space="preserve">материалы) </w:t>
      </w:r>
      <w:r w:rsidRPr="009A63CC">
        <w:rPr>
          <w:color w:val="000000"/>
          <w:sz w:val="28"/>
          <w:szCs w:val="28"/>
          <w:lang w:eastAsia="en-US"/>
        </w:rPr>
        <w:t xml:space="preserve">размещенные по ссылке: </w:t>
      </w:r>
      <w:r w:rsidRPr="009A63CC">
        <w:rPr>
          <w:color w:val="0000FF"/>
          <w:sz w:val="28"/>
          <w:szCs w:val="28"/>
          <w:u w:val="single"/>
          <w:lang w:eastAsia="en-US"/>
        </w:rPr>
        <w:t>https://cloud.mail.ru/public/2SBR/PkuKng4da</w:t>
      </w:r>
      <w:r w:rsidRPr="009A63CC">
        <w:rPr>
          <w:color w:val="000000"/>
          <w:sz w:val="28"/>
          <w:szCs w:val="28"/>
          <w:lang w:eastAsia="en-US"/>
        </w:rPr>
        <w:t>.</w:t>
      </w:r>
    </w:p>
    <w:p w:rsidR="009A63CC" w:rsidRPr="009A63CC" w:rsidRDefault="009A63CC" w:rsidP="009A63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</w:t>
      </w:r>
      <w:r w:rsidRPr="009A63CC">
        <w:rPr>
          <w:color w:val="000000"/>
          <w:sz w:val="28"/>
          <w:szCs w:val="28"/>
          <w:lang w:eastAsia="en-US"/>
        </w:rPr>
        <w:t>Просим организовать проведение мероприятий с обучающимися с использованием представленных материалов.</w:t>
      </w:r>
    </w:p>
    <w:p w:rsidR="00781878" w:rsidRPr="009A63CC" w:rsidRDefault="00781878" w:rsidP="009A63C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781878"/>
    <w:rsid w:val="007831AA"/>
    <w:rsid w:val="009A63CC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2024-12-06T12:58:00Z</dcterms:created>
  <dcterms:modified xsi:type="dcterms:W3CDTF">2024-12-06T12:58:00Z</dcterms:modified>
</cp:coreProperties>
</file>